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F2" w:rsidRPr="001B370D" w:rsidRDefault="003914F2">
      <w:pPr>
        <w:rPr>
          <w:sz w:val="24"/>
          <w:szCs w:val="24"/>
        </w:rPr>
      </w:pPr>
    </w:p>
    <w:p w:rsidR="003914F2" w:rsidRPr="001B370D" w:rsidRDefault="003914F2" w:rsidP="001B370D">
      <w:pPr>
        <w:pStyle w:val="Title"/>
        <w:rPr>
          <w:rFonts w:eastAsia="Times New Roman"/>
        </w:rPr>
      </w:pPr>
      <w:r w:rsidRPr="001B370D">
        <w:rPr>
          <w:rFonts w:asciiTheme="minorHAnsi" w:hAnsiTheme="minorHAnsi" w:cs="Tahoma"/>
          <w:sz w:val="24"/>
          <w:szCs w:val="24"/>
        </w:rPr>
        <w:t xml:space="preserve"> </w:t>
      </w:r>
      <w:r w:rsidRPr="001B370D">
        <w:rPr>
          <w:rFonts w:eastAsia="Times New Roman"/>
        </w:rPr>
        <w:t>About auditions:</w:t>
      </w:r>
    </w:p>
    <w:p w:rsidR="00A5190A" w:rsidRPr="002D2D23" w:rsidRDefault="00A5190A" w:rsidP="00A5190A">
      <w:pPr>
        <w:shd w:val="clear" w:color="auto" w:fill="FFFFFF"/>
        <w:spacing w:line="240" w:lineRule="atLeast"/>
        <w:rPr>
          <w:rFonts w:eastAsia="Times New Roman" w:cs="Tahoma"/>
          <w:sz w:val="24"/>
          <w:szCs w:val="26"/>
        </w:rPr>
      </w:pPr>
      <w:r w:rsidRPr="002D2D23">
        <w:rPr>
          <w:rFonts w:eastAsia="Times New Roman" w:cs="Tahoma"/>
          <w:sz w:val="24"/>
          <w:szCs w:val="26"/>
        </w:rPr>
        <w:t xml:space="preserve">Auditions for </w:t>
      </w:r>
      <w:r w:rsidR="00204DE6">
        <w:rPr>
          <w:rFonts w:eastAsia="Times New Roman" w:cs="Tahoma"/>
          <w:i/>
          <w:sz w:val="24"/>
          <w:szCs w:val="26"/>
        </w:rPr>
        <w:t>Footloose</w:t>
      </w:r>
      <w:r w:rsidRPr="002D2D23">
        <w:rPr>
          <w:rFonts w:eastAsia="Times New Roman" w:cs="Tahoma"/>
          <w:sz w:val="24"/>
          <w:szCs w:val="26"/>
        </w:rPr>
        <w:t xml:space="preserve"> will be held in the high school auditorium on </w:t>
      </w:r>
      <w:r w:rsidRPr="002D2D23">
        <w:rPr>
          <w:rStyle w:val="Heading1Char"/>
          <w:sz w:val="24"/>
          <w:szCs w:val="26"/>
        </w:rPr>
        <w:t xml:space="preserve">Wednesday, November </w:t>
      </w:r>
      <w:r w:rsidR="00204DE6">
        <w:rPr>
          <w:rStyle w:val="Heading1Char"/>
          <w:sz w:val="24"/>
          <w:szCs w:val="26"/>
        </w:rPr>
        <w:t>7</w:t>
      </w:r>
      <w:r w:rsidRPr="002D2D23">
        <w:rPr>
          <w:rStyle w:val="Heading1Char"/>
          <w:sz w:val="24"/>
          <w:szCs w:val="26"/>
        </w:rPr>
        <w:t xml:space="preserve">th OR Thursday, November </w:t>
      </w:r>
      <w:r w:rsidR="00204DE6">
        <w:rPr>
          <w:rStyle w:val="Heading1Char"/>
          <w:sz w:val="24"/>
          <w:szCs w:val="26"/>
        </w:rPr>
        <w:t>8</w:t>
      </w:r>
      <w:r w:rsidRPr="002D2D23">
        <w:rPr>
          <w:rFonts w:eastAsia="Times New Roman" w:cs="Tahoma"/>
          <w:sz w:val="24"/>
          <w:szCs w:val="26"/>
        </w:rPr>
        <w:t xml:space="preserve">.  </w:t>
      </w:r>
      <w:r w:rsidR="00204DE6">
        <w:rPr>
          <w:rFonts w:eastAsia="Times New Roman" w:cs="Tahoma"/>
          <w:sz w:val="24"/>
          <w:szCs w:val="26"/>
        </w:rPr>
        <w:t xml:space="preserve">Music is available for all actors as well as a specific selection for GIRLS and BOYS.  </w:t>
      </w:r>
      <w:r w:rsidR="001B370D" w:rsidRPr="002D2D23">
        <w:rPr>
          <w:rFonts w:eastAsia="Times New Roman" w:cs="Tahoma"/>
          <w:sz w:val="24"/>
          <w:szCs w:val="26"/>
        </w:rPr>
        <w:t xml:space="preserve">  </w:t>
      </w:r>
    </w:p>
    <w:p w:rsidR="003914F2" w:rsidRPr="002D2D23" w:rsidRDefault="003914F2" w:rsidP="003914F2">
      <w:pPr>
        <w:rPr>
          <w:rFonts w:eastAsia="Times New Roman" w:cs="Tahoma"/>
          <w:sz w:val="24"/>
          <w:szCs w:val="26"/>
        </w:rPr>
      </w:pPr>
      <w:r w:rsidRPr="002D2D23">
        <w:rPr>
          <w:rFonts w:eastAsia="Times New Roman" w:cs="Tahoma"/>
          <w:sz w:val="24"/>
          <w:szCs w:val="26"/>
        </w:rPr>
        <w:t> </w:t>
      </w:r>
    </w:p>
    <w:p w:rsidR="003914F2" w:rsidRPr="002D2D23" w:rsidRDefault="003914F2" w:rsidP="003914F2">
      <w:pPr>
        <w:rPr>
          <w:rFonts w:eastAsia="Times New Roman" w:cs="Tahoma"/>
          <w:sz w:val="24"/>
          <w:szCs w:val="26"/>
        </w:rPr>
      </w:pPr>
      <w:r w:rsidRPr="002D2D23">
        <w:rPr>
          <w:rFonts w:eastAsia="Times New Roman" w:cs="Tahoma"/>
          <w:sz w:val="24"/>
          <w:szCs w:val="26"/>
        </w:rPr>
        <w:t>About auditions:</w:t>
      </w:r>
    </w:p>
    <w:p w:rsidR="003914F2" w:rsidRPr="002D2D23" w:rsidRDefault="003914F2" w:rsidP="003914F2">
      <w:pPr>
        <w:rPr>
          <w:rFonts w:eastAsia="Times New Roman" w:cs="Tahoma"/>
          <w:sz w:val="24"/>
          <w:szCs w:val="26"/>
        </w:rPr>
      </w:pPr>
      <w:r w:rsidRPr="002D2D23">
        <w:rPr>
          <w:rFonts w:eastAsia="Times New Roman" w:cs="Tahoma"/>
          <w:sz w:val="24"/>
          <w:szCs w:val="26"/>
        </w:rPr>
        <w:t xml:space="preserve">* </w:t>
      </w:r>
      <w:r w:rsidRPr="002D2D23">
        <w:rPr>
          <w:rStyle w:val="Heading2Char"/>
          <w:sz w:val="24"/>
        </w:rPr>
        <w:t>Auditions are closed to the public</w:t>
      </w:r>
      <w:r w:rsidRPr="002D2D23">
        <w:rPr>
          <w:rFonts w:eastAsia="Times New Roman" w:cs="Tahoma"/>
          <w:sz w:val="24"/>
          <w:szCs w:val="26"/>
        </w:rPr>
        <w:t>.  This means that no one (including parents and other students</w:t>
      </w:r>
      <w:r w:rsidR="00A5190A" w:rsidRPr="002D2D23">
        <w:rPr>
          <w:rFonts w:eastAsia="Times New Roman" w:cs="Tahoma"/>
          <w:sz w:val="24"/>
          <w:szCs w:val="26"/>
        </w:rPr>
        <w:t xml:space="preserve"> who are </w:t>
      </w:r>
      <w:r w:rsidR="00A5190A" w:rsidRPr="002D2D23">
        <w:rPr>
          <w:rFonts w:eastAsia="Times New Roman" w:cs="Tahoma"/>
          <w:sz w:val="24"/>
          <w:szCs w:val="26"/>
          <w:u w:val="single"/>
        </w:rPr>
        <w:t>not</w:t>
      </w:r>
      <w:r w:rsidR="00A5190A" w:rsidRPr="002D2D23">
        <w:rPr>
          <w:rFonts w:eastAsia="Times New Roman" w:cs="Tahoma"/>
          <w:sz w:val="24"/>
          <w:szCs w:val="26"/>
        </w:rPr>
        <w:t xml:space="preserve"> auditioning</w:t>
      </w:r>
      <w:r w:rsidRPr="002D2D23">
        <w:rPr>
          <w:rFonts w:eastAsia="Times New Roman" w:cs="Tahoma"/>
          <w:sz w:val="24"/>
          <w:szCs w:val="26"/>
        </w:rPr>
        <w:t xml:space="preserve">) may observe auditions.  </w:t>
      </w:r>
      <w:r w:rsidRPr="002D2D23">
        <w:rPr>
          <w:rStyle w:val="Heading2Char"/>
          <w:sz w:val="24"/>
        </w:rPr>
        <w:t>Only students who plan to audition will be permitted in the auditorium during auditions</w:t>
      </w:r>
      <w:r w:rsidR="001B370D" w:rsidRPr="002D2D23">
        <w:rPr>
          <w:rStyle w:val="Heading2Char"/>
          <w:b w:val="0"/>
          <w:sz w:val="24"/>
        </w:rPr>
        <w:t>.</w:t>
      </w:r>
      <w:r w:rsidRPr="002D2D23">
        <w:rPr>
          <w:rFonts w:eastAsia="Times New Roman" w:cs="Tahoma"/>
          <w:sz w:val="24"/>
          <w:szCs w:val="26"/>
        </w:rPr>
        <w:t>  Students who are auditioning are permitted to watch other auditions.</w:t>
      </w:r>
    </w:p>
    <w:p w:rsidR="003914F2" w:rsidRPr="002D2D23" w:rsidRDefault="003914F2" w:rsidP="003914F2">
      <w:pPr>
        <w:rPr>
          <w:rFonts w:eastAsia="Times New Roman" w:cs="Tahoma"/>
          <w:sz w:val="24"/>
          <w:szCs w:val="26"/>
        </w:rPr>
      </w:pPr>
      <w:r w:rsidRPr="002D2D23">
        <w:rPr>
          <w:rFonts w:eastAsia="Times New Roman" w:cs="Tahoma"/>
          <w:sz w:val="24"/>
          <w:szCs w:val="26"/>
        </w:rPr>
        <w:t> </w:t>
      </w:r>
    </w:p>
    <w:p w:rsidR="003914F2" w:rsidRPr="002D2D23" w:rsidRDefault="003914F2" w:rsidP="003914F2">
      <w:pPr>
        <w:rPr>
          <w:rFonts w:eastAsia="Times New Roman" w:cs="Tahoma"/>
          <w:sz w:val="24"/>
          <w:szCs w:val="26"/>
        </w:rPr>
      </w:pPr>
      <w:r w:rsidRPr="002D2D23">
        <w:rPr>
          <w:rFonts w:eastAsia="Times New Roman" w:cs="Tahoma"/>
          <w:sz w:val="24"/>
          <w:szCs w:val="26"/>
        </w:rPr>
        <w:t xml:space="preserve">* Students will be asked to sing </w:t>
      </w:r>
      <w:r w:rsidR="00492801" w:rsidRPr="002D2D23">
        <w:rPr>
          <w:rFonts w:eastAsia="Times New Roman" w:cs="Tahoma"/>
          <w:sz w:val="24"/>
          <w:szCs w:val="26"/>
        </w:rPr>
        <w:t>part</w:t>
      </w:r>
      <w:r w:rsidR="006046FA" w:rsidRPr="002D2D23">
        <w:rPr>
          <w:rFonts w:eastAsia="Times New Roman" w:cs="Tahoma"/>
          <w:sz w:val="24"/>
          <w:szCs w:val="26"/>
        </w:rPr>
        <w:t xml:space="preserve"> of the song "</w:t>
      </w:r>
      <w:r w:rsidR="00204DE6">
        <w:rPr>
          <w:rStyle w:val="Heading2Char"/>
          <w:sz w:val="24"/>
        </w:rPr>
        <w:t>Almost Paradise</w:t>
      </w:r>
      <w:r w:rsidRPr="002D2D23">
        <w:rPr>
          <w:rFonts w:eastAsia="Times New Roman" w:cs="Tahoma"/>
          <w:sz w:val="24"/>
          <w:szCs w:val="26"/>
        </w:rPr>
        <w:t xml:space="preserve">."  </w:t>
      </w:r>
      <w:r w:rsidR="001B370D" w:rsidRPr="002D2D23">
        <w:rPr>
          <w:rFonts w:eastAsia="Times New Roman" w:cs="Tahoma"/>
          <w:sz w:val="24"/>
          <w:szCs w:val="26"/>
        </w:rPr>
        <w:t xml:space="preserve">You are encouraged to listen to recording on </w:t>
      </w:r>
      <w:proofErr w:type="spellStart"/>
      <w:r w:rsidR="001B370D" w:rsidRPr="002D2D23">
        <w:rPr>
          <w:rFonts w:eastAsia="Times New Roman" w:cs="Tahoma"/>
          <w:sz w:val="24"/>
          <w:szCs w:val="26"/>
        </w:rPr>
        <w:t>youtube</w:t>
      </w:r>
      <w:proofErr w:type="spellEnd"/>
      <w:r w:rsidR="001B370D" w:rsidRPr="002D2D23">
        <w:rPr>
          <w:rFonts w:eastAsia="Times New Roman" w:cs="Tahoma"/>
          <w:sz w:val="24"/>
          <w:szCs w:val="26"/>
        </w:rPr>
        <w:t xml:space="preserve"> or from other source to better prepare yourself.  </w:t>
      </w:r>
      <w:r w:rsidR="002D2D23" w:rsidRPr="002D2D23">
        <w:rPr>
          <w:rFonts w:eastAsia="Times New Roman" w:cs="Tahoma"/>
          <w:sz w:val="24"/>
          <w:szCs w:val="26"/>
        </w:rPr>
        <w:t xml:space="preserve">On the day of auditions, </w:t>
      </w:r>
      <w:r w:rsidR="002D2D23" w:rsidRPr="002D2D23">
        <w:rPr>
          <w:rStyle w:val="Heading2Char"/>
          <w:sz w:val="24"/>
        </w:rPr>
        <w:t xml:space="preserve">you will be asked to sing the </w:t>
      </w:r>
      <w:r w:rsidR="00204DE6">
        <w:rPr>
          <w:rStyle w:val="Heading2Char"/>
          <w:sz w:val="24"/>
        </w:rPr>
        <w:t>girl/boy</w:t>
      </w:r>
      <w:r w:rsidR="002D2D23" w:rsidRPr="002D2D23">
        <w:rPr>
          <w:rStyle w:val="Heading2Char"/>
          <w:sz w:val="24"/>
        </w:rPr>
        <w:t xml:space="preserve"> by yourself</w:t>
      </w:r>
      <w:r w:rsidR="002D2D23" w:rsidRPr="002D2D23">
        <w:rPr>
          <w:rFonts w:eastAsia="Times New Roman" w:cs="Tahoma"/>
          <w:sz w:val="24"/>
          <w:szCs w:val="26"/>
        </w:rPr>
        <w:t xml:space="preserve">.  Mrs. </w:t>
      </w:r>
      <w:proofErr w:type="spellStart"/>
      <w:r w:rsidR="002D2D23" w:rsidRPr="002D2D23">
        <w:rPr>
          <w:rFonts w:eastAsia="Times New Roman" w:cs="Tahoma"/>
          <w:sz w:val="24"/>
          <w:szCs w:val="26"/>
        </w:rPr>
        <w:t>Strazisar</w:t>
      </w:r>
      <w:proofErr w:type="spellEnd"/>
      <w:r w:rsidR="002D2D23" w:rsidRPr="002D2D23">
        <w:rPr>
          <w:rFonts w:eastAsia="Times New Roman" w:cs="Tahoma"/>
          <w:sz w:val="24"/>
          <w:szCs w:val="26"/>
        </w:rPr>
        <w:t xml:space="preserve"> will sing </w:t>
      </w:r>
      <w:r w:rsidR="00204DE6">
        <w:rPr>
          <w:rFonts w:eastAsia="Times New Roman" w:cs="Tahoma"/>
          <w:sz w:val="24"/>
          <w:szCs w:val="26"/>
        </w:rPr>
        <w:t>the opposite</w:t>
      </w:r>
      <w:r w:rsidR="002D2D23" w:rsidRPr="002D2D23">
        <w:rPr>
          <w:rFonts w:eastAsia="Times New Roman" w:cs="Tahoma"/>
          <w:sz w:val="24"/>
          <w:szCs w:val="26"/>
        </w:rPr>
        <w:t xml:space="preserve"> part against you.  This means, you will both be singing different pitches.  This is to test your ability to sing one part while another is being sung by someone else.</w:t>
      </w:r>
    </w:p>
    <w:p w:rsidR="003914F2" w:rsidRPr="002D2D23" w:rsidRDefault="003914F2" w:rsidP="003914F2">
      <w:pPr>
        <w:rPr>
          <w:rFonts w:eastAsia="Times New Roman" w:cs="Tahoma"/>
          <w:sz w:val="24"/>
          <w:szCs w:val="26"/>
        </w:rPr>
      </w:pPr>
      <w:r w:rsidRPr="002D2D23">
        <w:rPr>
          <w:rFonts w:eastAsia="Times New Roman" w:cs="Tahoma"/>
          <w:sz w:val="24"/>
          <w:szCs w:val="26"/>
        </w:rPr>
        <w:t> </w:t>
      </w:r>
    </w:p>
    <w:p w:rsidR="003914F2" w:rsidRPr="002D2D23" w:rsidRDefault="003914F2" w:rsidP="003914F2">
      <w:pPr>
        <w:rPr>
          <w:rFonts w:eastAsia="Times New Roman" w:cs="Tahoma"/>
          <w:sz w:val="24"/>
          <w:szCs w:val="26"/>
        </w:rPr>
      </w:pPr>
      <w:r w:rsidRPr="002D2D23">
        <w:rPr>
          <w:rFonts w:eastAsia="Times New Roman" w:cs="Tahoma"/>
          <w:sz w:val="24"/>
          <w:szCs w:val="26"/>
        </w:rPr>
        <w:t>*</w:t>
      </w:r>
      <w:r w:rsidR="004E0724" w:rsidRPr="002D2D23">
        <w:rPr>
          <w:rFonts w:eastAsia="Times New Roman" w:cs="Tahoma"/>
          <w:sz w:val="24"/>
          <w:szCs w:val="26"/>
        </w:rPr>
        <w:t> Students</w:t>
      </w:r>
      <w:r w:rsidRPr="002D2D23">
        <w:rPr>
          <w:rFonts w:eastAsia="Times New Roman" w:cs="Tahoma"/>
          <w:sz w:val="24"/>
          <w:szCs w:val="26"/>
        </w:rPr>
        <w:t xml:space="preserve"> are </w:t>
      </w:r>
      <w:r w:rsidR="001B370D" w:rsidRPr="002D2D23">
        <w:rPr>
          <w:rFonts w:eastAsia="Times New Roman" w:cs="Tahoma"/>
          <w:sz w:val="24"/>
          <w:szCs w:val="26"/>
        </w:rPr>
        <w:t>also required to</w:t>
      </w:r>
      <w:r w:rsidRPr="002D2D23">
        <w:rPr>
          <w:rFonts w:eastAsia="Times New Roman" w:cs="Tahoma"/>
          <w:sz w:val="24"/>
          <w:szCs w:val="26"/>
        </w:rPr>
        <w:t xml:space="preserve"> perform a </w:t>
      </w:r>
      <w:r w:rsidRPr="002D2D23">
        <w:rPr>
          <w:rStyle w:val="Heading2Char"/>
          <w:sz w:val="24"/>
        </w:rPr>
        <w:t>solo piece</w:t>
      </w:r>
      <w:r w:rsidRPr="002D2D23">
        <w:rPr>
          <w:rFonts w:eastAsia="Times New Roman" w:cs="Tahoma"/>
          <w:sz w:val="24"/>
          <w:szCs w:val="26"/>
        </w:rPr>
        <w:t xml:space="preserve"> to "wow" the director.  This is a chance to showcase your talents, and prove yourself.  This part of the audition can improve your chances of receiving a "big part."  The key is to WOW the director.  </w:t>
      </w:r>
      <w:r w:rsidR="00204DE6">
        <w:rPr>
          <w:rFonts w:eastAsia="Times New Roman" w:cs="Tahoma"/>
          <w:sz w:val="24"/>
          <w:szCs w:val="26"/>
        </w:rPr>
        <w:t xml:space="preserve">Girls will sing </w:t>
      </w:r>
      <w:r w:rsidR="00204DE6" w:rsidRPr="00204DE6">
        <w:rPr>
          <w:rFonts w:eastAsia="Times New Roman" w:cs="Tahoma"/>
          <w:b/>
          <w:i/>
          <w:color w:val="548DD4" w:themeColor="text2" w:themeTint="99"/>
          <w:sz w:val="24"/>
          <w:szCs w:val="26"/>
        </w:rPr>
        <w:t xml:space="preserve">Like I’m </w:t>
      </w:r>
      <w:proofErr w:type="spellStart"/>
      <w:r w:rsidR="00204DE6" w:rsidRPr="00204DE6">
        <w:rPr>
          <w:rFonts w:eastAsia="Times New Roman" w:cs="Tahoma"/>
          <w:b/>
          <w:i/>
          <w:color w:val="548DD4" w:themeColor="text2" w:themeTint="99"/>
          <w:sz w:val="24"/>
          <w:szCs w:val="26"/>
        </w:rPr>
        <w:t>Gonna</w:t>
      </w:r>
      <w:proofErr w:type="spellEnd"/>
      <w:r w:rsidR="00204DE6" w:rsidRPr="00204DE6">
        <w:rPr>
          <w:rFonts w:eastAsia="Times New Roman" w:cs="Tahoma"/>
          <w:b/>
          <w:i/>
          <w:color w:val="548DD4" w:themeColor="text2" w:themeTint="99"/>
          <w:sz w:val="24"/>
          <w:szCs w:val="26"/>
        </w:rPr>
        <w:t xml:space="preserve"> Lose You</w:t>
      </w:r>
      <w:r w:rsidR="00204DE6">
        <w:rPr>
          <w:rFonts w:eastAsia="Times New Roman" w:cs="Tahoma"/>
          <w:sz w:val="24"/>
          <w:szCs w:val="26"/>
        </w:rPr>
        <w:t xml:space="preserve"> and boys will sing </w:t>
      </w:r>
      <w:r w:rsidR="00204DE6" w:rsidRPr="00204DE6">
        <w:rPr>
          <w:rFonts w:eastAsia="Times New Roman" w:cs="Tahoma"/>
          <w:b/>
          <w:i/>
          <w:color w:val="548DD4" w:themeColor="text2" w:themeTint="99"/>
          <w:sz w:val="24"/>
          <w:szCs w:val="26"/>
        </w:rPr>
        <w:t>Bless the Broken Road.</w:t>
      </w:r>
      <w:r w:rsidR="00204DE6">
        <w:rPr>
          <w:rFonts w:eastAsia="Times New Roman" w:cs="Tahoma"/>
          <w:sz w:val="24"/>
          <w:szCs w:val="26"/>
        </w:rPr>
        <w:t xml:space="preserve">  These pieces were selected because of their “Pop” feel and the ranges for both boys and girls.</w:t>
      </w:r>
    </w:p>
    <w:p w:rsidR="001B370D" w:rsidRPr="002D2D23" w:rsidRDefault="001B370D" w:rsidP="003914F2">
      <w:pPr>
        <w:rPr>
          <w:rFonts w:eastAsia="Times New Roman" w:cs="Tahoma"/>
          <w:sz w:val="24"/>
          <w:szCs w:val="26"/>
        </w:rPr>
      </w:pPr>
    </w:p>
    <w:p w:rsidR="001B370D" w:rsidRPr="002D2D23" w:rsidRDefault="001B370D" w:rsidP="003914F2">
      <w:pPr>
        <w:rPr>
          <w:rFonts w:eastAsia="Times New Roman" w:cs="Tahoma"/>
          <w:sz w:val="24"/>
          <w:szCs w:val="26"/>
        </w:rPr>
      </w:pPr>
      <w:bookmarkStart w:id="0" w:name="_GoBack"/>
      <w:r w:rsidRPr="002D2D23">
        <w:rPr>
          <w:rFonts w:eastAsia="Times New Roman" w:cs="Tahoma"/>
          <w:sz w:val="24"/>
          <w:szCs w:val="26"/>
        </w:rPr>
        <w:t>Things I’m looking for at auditions:</w:t>
      </w:r>
    </w:p>
    <w:p w:rsidR="001B370D" w:rsidRPr="002D2D23" w:rsidRDefault="001B370D" w:rsidP="001B370D">
      <w:pPr>
        <w:pStyle w:val="ListParagraph"/>
        <w:numPr>
          <w:ilvl w:val="0"/>
          <w:numId w:val="1"/>
        </w:numPr>
        <w:rPr>
          <w:rFonts w:eastAsia="Times New Roman" w:cs="Tahoma"/>
          <w:sz w:val="24"/>
          <w:szCs w:val="26"/>
        </w:rPr>
      </w:pPr>
      <w:r w:rsidRPr="002D2D23">
        <w:rPr>
          <w:rFonts w:eastAsia="Times New Roman" w:cs="Tahoma"/>
          <w:sz w:val="24"/>
          <w:szCs w:val="26"/>
        </w:rPr>
        <w:t xml:space="preserve"> Can I hear you?</w:t>
      </w:r>
    </w:p>
    <w:p w:rsidR="001B370D" w:rsidRPr="002D2D23" w:rsidRDefault="001B370D" w:rsidP="001B370D">
      <w:pPr>
        <w:pStyle w:val="ListParagraph"/>
        <w:numPr>
          <w:ilvl w:val="0"/>
          <w:numId w:val="1"/>
        </w:numPr>
        <w:rPr>
          <w:rFonts w:eastAsia="Times New Roman" w:cs="Tahoma"/>
          <w:sz w:val="24"/>
          <w:szCs w:val="26"/>
        </w:rPr>
      </w:pPr>
      <w:r w:rsidRPr="002D2D23">
        <w:rPr>
          <w:rFonts w:eastAsia="Times New Roman" w:cs="Tahoma"/>
          <w:sz w:val="24"/>
          <w:szCs w:val="26"/>
        </w:rPr>
        <w:t>Are you “entertaining”?  You’re here to perform, enjoy the experience.</w:t>
      </w:r>
    </w:p>
    <w:p w:rsidR="001B370D" w:rsidRPr="002D2D23" w:rsidRDefault="001B370D" w:rsidP="001B370D">
      <w:pPr>
        <w:pStyle w:val="ListParagraph"/>
        <w:numPr>
          <w:ilvl w:val="0"/>
          <w:numId w:val="1"/>
        </w:numPr>
        <w:rPr>
          <w:rFonts w:eastAsia="Times New Roman" w:cs="Tahoma"/>
          <w:sz w:val="24"/>
          <w:szCs w:val="26"/>
        </w:rPr>
      </w:pPr>
      <w:r w:rsidRPr="002D2D23">
        <w:rPr>
          <w:rFonts w:eastAsia="Times New Roman" w:cs="Tahoma"/>
          <w:sz w:val="24"/>
          <w:szCs w:val="26"/>
        </w:rPr>
        <w:t>Can I understand you?</w:t>
      </w:r>
    </w:p>
    <w:p w:rsidR="001B370D" w:rsidRPr="002D2D23" w:rsidRDefault="001B370D" w:rsidP="001B370D">
      <w:pPr>
        <w:pStyle w:val="ListParagraph"/>
        <w:numPr>
          <w:ilvl w:val="0"/>
          <w:numId w:val="1"/>
        </w:numPr>
        <w:rPr>
          <w:rFonts w:eastAsia="Times New Roman" w:cs="Tahoma"/>
          <w:sz w:val="24"/>
          <w:szCs w:val="26"/>
        </w:rPr>
      </w:pPr>
      <w:r w:rsidRPr="002D2D23">
        <w:rPr>
          <w:rFonts w:eastAsia="Times New Roman" w:cs="Tahoma"/>
          <w:sz w:val="24"/>
          <w:szCs w:val="26"/>
        </w:rPr>
        <w:t>Are you confident?  I anticipate mistakes, but do you keep going?  Do you try to come back?</w:t>
      </w:r>
    </w:p>
    <w:p w:rsidR="004E0724" w:rsidRDefault="004E0724" w:rsidP="003914F2">
      <w:pPr>
        <w:rPr>
          <w:rFonts w:eastAsia="Times New Roman" w:cs="Tahoma"/>
          <w:sz w:val="24"/>
          <w:szCs w:val="26"/>
        </w:rPr>
      </w:pPr>
    </w:p>
    <w:p w:rsidR="00204DE6" w:rsidRDefault="00204DE6" w:rsidP="003914F2">
      <w:pPr>
        <w:rPr>
          <w:rFonts w:eastAsia="Times New Roman" w:cs="Tahoma"/>
          <w:sz w:val="24"/>
          <w:szCs w:val="26"/>
        </w:rPr>
      </w:pPr>
      <w:r>
        <w:rPr>
          <w:rFonts w:eastAsia="Times New Roman" w:cs="Tahoma"/>
          <w:sz w:val="24"/>
          <w:szCs w:val="26"/>
        </w:rPr>
        <w:t>You will also be asked to learn and perform a short dance segment.  All students will learn it at the audition.  We are looking for potential, not perfection.</w:t>
      </w:r>
    </w:p>
    <w:p w:rsidR="00204DE6" w:rsidRPr="002D2D23" w:rsidRDefault="00204DE6" w:rsidP="003914F2">
      <w:pPr>
        <w:rPr>
          <w:rFonts w:eastAsia="Times New Roman" w:cs="Tahoma"/>
          <w:sz w:val="24"/>
          <w:szCs w:val="26"/>
        </w:rPr>
      </w:pPr>
    </w:p>
    <w:p w:rsidR="004E0724" w:rsidRPr="002D2D23" w:rsidRDefault="004E0724" w:rsidP="003914F2">
      <w:pPr>
        <w:rPr>
          <w:rFonts w:eastAsia="Times New Roman" w:cs="Tahoma"/>
          <w:sz w:val="24"/>
          <w:szCs w:val="26"/>
        </w:rPr>
      </w:pPr>
      <w:r w:rsidRPr="002D2D23">
        <w:rPr>
          <w:rFonts w:eastAsia="Times New Roman" w:cs="Tahoma"/>
          <w:sz w:val="24"/>
          <w:szCs w:val="26"/>
        </w:rPr>
        <w:t>* On</w:t>
      </w:r>
      <w:r w:rsidR="006046FA" w:rsidRPr="002D2D23">
        <w:rPr>
          <w:rFonts w:eastAsia="Times New Roman" w:cs="Tahoma"/>
          <w:sz w:val="24"/>
          <w:szCs w:val="26"/>
        </w:rPr>
        <w:t>c</w:t>
      </w:r>
      <w:r w:rsidRPr="002D2D23">
        <w:rPr>
          <w:rFonts w:eastAsia="Times New Roman" w:cs="Tahoma"/>
          <w:sz w:val="24"/>
          <w:szCs w:val="26"/>
        </w:rPr>
        <w:t xml:space="preserve">e you audition, you may leave, or remain to watch the others audition so long as you are not disruptive.  </w:t>
      </w:r>
    </w:p>
    <w:p w:rsidR="003914F2" w:rsidRDefault="003914F2" w:rsidP="003914F2">
      <w:pPr>
        <w:shd w:val="clear" w:color="auto" w:fill="FFFFFF"/>
        <w:spacing w:line="240" w:lineRule="atLeast"/>
        <w:rPr>
          <w:sz w:val="24"/>
          <w:szCs w:val="24"/>
        </w:rPr>
      </w:pPr>
    </w:p>
    <w:p w:rsidR="002D2D23" w:rsidRPr="001B370D" w:rsidRDefault="002D2D23" w:rsidP="003914F2">
      <w:pPr>
        <w:shd w:val="clear" w:color="auto" w:fill="FFFFFF"/>
        <w:spacing w:line="240" w:lineRule="atLeast"/>
        <w:rPr>
          <w:sz w:val="24"/>
          <w:szCs w:val="24"/>
        </w:rPr>
      </w:pPr>
    </w:p>
    <w:p w:rsidR="004E0724" w:rsidRPr="002D2D23" w:rsidRDefault="004E0724" w:rsidP="004E0724">
      <w:pPr>
        <w:shd w:val="clear" w:color="auto" w:fill="FFFFFF"/>
        <w:spacing w:line="240" w:lineRule="atLeast"/>
        <w:jc w:val="center"/>
        <w:rPr>
          <w:b/>
          <w:sz w:val="36"/>
          <w:szCs w:val="32"/>
        </w:rPr>
      </w:pPr>
      <w:r w:rsidRPr="002D2D23">
        <w:rPr>
          <w:b/>
          <w:sz w:val="36"/>
          <w:szCs w:val="32"/>
        </w:rPr>
        <w:t xml:space="preserve">CAST LIST WILL BE POSTED </w:t>
      </w:r>
      <w:r w:rsidR="002D2D23" w:rsidRPr="002D2D23">
        <w:rPr>
          <w:b/>
          <w:sz w:val="36"/>
          <w:szCs w:val="32"/>
        </w:rPr>
        <w:t xml:space="preserve">ON THE DRAMA PAGE ON THE HIGH SCHOOL WEB PAGE </w:t>
      </w:r>
      <w:r w:rsidRPr="002D2D23">
        <w:rPr>
          <w:b/>
          <w:sz w:val="36"/>
          <w:szCs w:val="32"/>
        </w:rPr>
        <w:t xml:space="preserve">BY LUNCH TIME ON FRIDAY, NOVEMBER </w:t>
      </w:r>
      <w:r w:rsidR="00204DE6">
        <w:rPr>
          <w:b/>
          <w:sz w:val="36"/>
          <w:szCs w:val="32"/>
        </w:rPr>
        <w:t>8</w:t>
      </w:r>
      <w:r w:rsidR="006046FA" w:rsidRPr="002D2D23">
        <w:rPr>
          <w:b/>
          <w:sz w:val="36"/>
          <w:szCs w:val="32"/>
          <w:vertAlign w:val="superscript"/>
        </w:rPr>
        <w:t>th</w:t>
      </w:r>
      <w:r w:rsidRPr="002D2D23">
        <w:rPr>
          <w:b/>
          <w:sz w:val="36"/>
          <w:szCs w:val="32"/>
        </w:rPr>
        <w:t>.</w:t>
      </w:r>
      <w:r w:rsidR="002D2D23" w:rsidRPr="002D2D23">
        <w:rPr>
          <w:b/>
          <w:sz w:val="36"/>
          <w:szCs w:val="32"/>
        </w:rPr>
        <w:t xml:space="preserve">   </w:t>
      </w:r>
    </w:p>
    <w:p w:rsidR="001B370D" w:rsidRDefault="001B370D" w:rsidP="004E0724">
      <w:pPr>
        <w:shd w:val="clear" w:color="auto" w:fill="FFFFFF"/>
        <w:spacing w:line="240" w:lineRule="atLeast"/>
        <w:jc w:val="center"/>
        <w:rPr>
          <w:b/>
          <w:sz w:val="32"/>
          <w:szCs w:val="32"/>
        </w:rPr>
      </w:pPr>
    </w:p>
    <w:bookmarkEnd w:id="0"/>
    <w:p w:rsidR="002D2D23" w:rsidRDefault="002D2D23" w:rsidP="004E0724">
      <w:pPr>
        <w:shd w:val="clear" w:color="auto" w:fill="FFFFFF"/>
        <w:spacing w:line="240" w:lineRule="atLeast"/>
        <w:jc w:val="center"/>
        <w:rPr>
          <w:b/>
          <w:sz w:val="32"/>
          <w:szCs w:val="32"/>
        </w:rPr>
      </w:pPr>
    </w:p>
    <w:p w:rsidR="001B370D" w:rsidRDefault="001B370D" w:rsidP="001B370D">
      <w:pPr>
        <w:pStyle w:val="Title"/>
        <w:rPr>
          <w:sz w:val="40"/>
        </w:rPr>
      </w:pPr>
      <w:r w:rsidRPr="002D2D23">
        <w:rPr>
          <w:sz w:val="40"/>
        </w:rPr>
        <w:t xml:space="preserve">On the day of auditions, bring </w:t>
      </w:r>
      <w:r w:rsidR="00204DE6">
        <w:rPr>
          <w:sz w:val="40"/>
        </w:rPr>
        <w:t xml:space="preserve">your songs.  </w:t>
      </w:r>
    </w:p>
    <w:p w:rsidR="00204DE6" w:rsidRPr="00204DE6" w:rsidRDefault="00204DE6" w:rsidP="00204DE6">
      <w:pPr>
        <w:rPr>
          <w:b/>
          <w:sz w:val="40"/>
        </w:rPr>
      </w:pPr>
      <w:r w:rsidRPr="00204DE6">
        <w:rPr>
          <w:b/>
          <w:sz w:val="40"/>
        </w:rPr>
        <w:t xml:space="preserve">PLEASE CONSIDER AUDITIONING WENDESDAY SINCE THERE WILL BE PARENT TEACHER CONFERENCES THURSDAY NIGHT AND WE MUST BE DONE BEFORE 5:00pm.  </w:t>
      </w:r>
    </w:p>
    <w:sectPr w:rsidR="00204DE6" w:rsidRPr="00204DE6" w:rsidSect="004E07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44556"/>
    <w:multiLevelType w:val="hybridMultilevel"/>
    <w:tmpl w:val="CD525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14F2"/>
    <w:rsid w:val="00025EF2"/>
    <w:rsid w:val="001B370D"/>
    <w:rsid w:val="00204DE6"/>
    <w:rsid w:val="002D2D23"/>
    <w:rsid w:val="003475F6"/>
    <w:rsid w:val="003914F2"/>
    <w:rsid w:val="003E77DB"/>
    <w:rsid w:val="00492801"/>
    <w:rsid w:val="004E0724"/>
    <w:rsid w:val="005E6358"/>
    <w:rsid w:val="006046FA"/>
    <w:rsid w:val="007E3C05"/>
    <w:rsid w:val="00816FC9"/>
    <w:rsid w:val="009C1472"/>
    <w:rsid w:val="00A5190A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EF2"/>
  </w:style>
  <w:style w:type="paragraph" w:styleId="Heading1">
    <w:name w:val="heading 1"/>
    <w:basedOn w:val="Normal"/>
    <w:next w:val="Normal"/>
    <w:link w:val="Heading1Char"/>
    <w:uiPriority w:val="9"/>
    <w:qFormat/>
    <w:rsid w:val="001B37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7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14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14F2"/>
    <w:rPr>
      <w:b/>
      <w:bCs/>
    </w:rPr>
  </w:style>
  <w:style w:type="paragraph" w:styleId="ListParagraph">
    <w:name w:val="List Paragraph"/>
    <w:basedOn w:val="Normal"/>
    <w:uiPriority w:val="34"/>
    <w:qFormat/>
    <w:rsid w:val="004E07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D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37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37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B37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37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7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Jessica Strazisar</cp:lastModifiedBy>
  <cp:revision>6</cp:revision>
  <cp:lastPrinted>2018-10-22T16:55:00Z</cp:lastPrinted>
  <dcterms:created xsi:type="dcterms:W3CDTF">2011-10-19T11:48:00Z</dcterms:created>
  <dcterms:modified xsi:type="dcterms:W3CDTF">2018-10-22T18:30:00Z</dcterms:modified>
</cp:coreProperties>
</file>